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BA6" w:rsidRDefault="008C4E74" w:rsidP="00850D10">
      <w:pPr>
        <w:jc w:val="center"/>
        <w:rPr>
          <w:b/>
          <w:i/>
          <w:sz w:val="28"/>
          <w:szCs w:val="28"/>
          <w:u w:val="single"/>
          <w:lang w:val="en-US"/>
        </w:rPr>
      </w:pPr>
      <w:r>
        <w:rPr>
          <w:b/>
          <w:i/>
          <w:sz w:val="28"/>
          <w:szCs w:val="28"/>
          <w:u w:val="single"/>
          <w:lang w:val="en-US"/>
        </w:rPr>
        <w:t xml:space="preserve">Research Paper- </w:t>
      </w:r>
      <w:r w:rsidR="00850D10" w:rsidRPr="00850D10">
        <w:rPr>
          <w:b/>
          <w:i/>
          <w:sz w:val="28"/>
          <w:szCs w:val="28"/>
          <w:u w:val="single"/>
          <w:lang w:val="en-US"/>
        </w:rPr>
        <w:t>Discrimination of people with physical disabilities</w:t>
      </w:r>
    </w:p>
    <w:p w:rsidR="00850D10" w:rsidRDefault="00850D10" w:rsidP="00850D10">
      <w:pPr>
        <w:jc w:val="center"/>
        <w:rPr>
          <w:b/>
          <w:i/>
          <w:sz w:val="28"/>
          <w:szCs w:val="28"/>
          <w:u w:val="single"/>
          <w:lang w:val="en-US"/>
        </w:rPr>
      </w:pPr>
    </w:p>
    <w:p w:rsidR="00850D10" w:rsidRDefault="00850D10" w:rsidP="00850D10">
      <w:pPr>
        <w:rPr>
          <w:b/>
          <w:szCs w:val="24"/>
          <w:u w:val="single"/>
          <w:lang w:val="en-US"/>
        </w:rPr>
      </w:pPr>
      <w:r>
        <w:rPr>
          <w:szCs w:val="24"/>
          <w:lang w:val="en-US"/>
        </w:rPr>
        <w:tab/>
      </w:r>
      <w:r w:rsidRPr="00850D10">
        <w:rPr>
          <w:b/>
          <w:szCs w:val="24"/>
          <w:u w:val="single"/>
          <w:lang w:val="en-US"/>
        </w:rPr>
        <w:t>Definition of the concept</w:t>
      </w:r>
    </w:p>
    <w:p w:rsidR="00850D10" w:rsidRDefault="00850D10" w:rsidP="00850D10">
      <w:pPr>
        <w:rPr>
          <w:szCs w:val="24"/>
          <w:lang w:val="en-US"/>
        </w:rPr>
      </w:pPr>
      <w:r>
        <w:rPr>
          <w:szCs w:val="24"/>
          <w:lang w:val="en-US"/>
        </w:rPr>
        <w:tab/>
        <w:t>The discrimination represents a different treatment applied to a person because of his belonging to a certain group. While there is no reason for treating in a different manner a person just because of his belonging to another group, there are still numerous people who are treated in this way. People could be discriminated on physical, racial, gender or religion factors. But when it comes to education, everyone should have access to it regardless of any of these factors, as it is mentioned in the 26</w:t>
      </w:r>
      <w:r w:rsidRPr="00850D10">
        <w:rPr>
          <w:szCs w:val="24"/>
          <w:vertAlign w:val="superscript"/>
          <w:lang w:val="en-US"/>
        </w:rPr>
        <w:t>th</w:t>
      </w:r>
      <w:r>
        <w:rPr>
          <w:szCs w:val="24"/>
          <w:lang w:val="en-US"/>
        </w:rPr>
        <w:t xml:space="preserve"> article of The Universal Declaration of Human Rights.</w:t>
      </w:r>
    </w:p>
    <w:p w:rsidR="00850D10" w:rsidRDefault="00850D10" w:rsidP="00850D10">
      <w:pPr>
        <w:rPr>
          <w:szCs w:val="24"/>
          <w:lang w:val="en-US"/>
        </w:rPr>
      </w:pPr>
    </w:p>
    <w:p w:rsidR="00850D10" w:rsidRDefault="00850D10" w:rsidP="00850D10">
      <w:pPr>
        <w:rPr>
          <w:b/>
          <w:szCs w:val="24"/>
          <w:u w:val="single"/>
          <w:lang w:val="en-US"/>
        </w:rPr>
      </w:pPr>
      <w:r>
        <w:rPr>
          <w:szCs w:val="24"/>
          <w:lang w:val="en-US"/>
        </w:rPr>
        <w:tab/>
      </w:r>
      <w:r w:rsidRPr="00850D10">
        <w:rPr>
          <w:b/>
          <w:szCs w:val="24"/>
          <w:u w:val="single"/>
          <w:lang w:val="en-US"/>
        </w:rPr>
        <w:t>Discrimination based</w:t>
      </w:r>
      <w:r w:rsidR="00663B29">
        <w:rPr>
          <w:b/>
          <w:szCs w:val="24"/>
          <w:u w:val="single"/>
          <w:lang w:val="en-US"/>
        </w:rPr>
        <w:t xml:space="preserve"> on physical disabilities in my</w:t>
      </w:r>
      <w:r w:rsidRPr="00850D10">
        <w:rPr>
          <w:b/>
          <w:szCs w:val="24"/>
          <w:u w:val="single"/>
          <w:lang w:val="en-US"/>
        </w:rPr>
        <w:t xml:space="preserve"> school</w:t>
      </w:r>
    </w:p>
    <w:p w:rsidR="00850D10" w:rsidRDefault="00850D10" w:rsidP="00850D10">
      <w:pPr>
        <w:rPr>
          <w:szCs w:val="24"/>
          <w:lang w:val="en-US"/>
        </w:rPr>
      </w:pPr>
      <w:r>
        <w:rPr>
          <w:szCs w:val="24"/>
          <w:lang w:val="en-US"/>
        </w:rPr>
        <w:tab/>
        <w:t xml:space="preserve">Even if the students from our school are expected to have a tolerant attitude towards those who suffer from certain disabilities, </w:t>
      </w:r>
      <w:r w:rsidR="00317654">
        <w:rPr>
          <w:szCs w:val="24"/>
          <w:lang w:val="en-US"/>
        </w:rPr>
        <w:t>they often seem to be amused by their situation. In our school there is a small percentage of students with physical disabilities</w:t>
      </w:r>
      <w:r w:rsidR="00162B9E">
        <w:rPr>
          <w:szCs w:val="24"/>
          <w:lang w:val="en-US"/>
        </w:rPr>
        <w:t xml:space="preserve"> (no more than 1%)</w:t>
      </w:r>
      <w:r w:rsidR="00317654">
        <w:rPr>
          <w:szCs w:val="24"/>
          <w:lang w:val="en-US"/>
        </w:rPr>
        <w:t xml:space="preserve"> but they surely make their presence known not because of what they do, but because of the other students laughing all the time of them. Even if they suffer from some disabilities, they are perfectly entitled to study in our school as they proved to be perfectly capable of doing it.</w:t>
      </w:r>
    </w:p>
    <w:p w:rsidR="00317654" w:rsidRDefault="00317654" w:rsidP="00850D10">
      <w:pPr>
        <w:rPr>
          <w:szCs w:val="24"/>
          <w:lang w:val="en-US"/>
        </w:rPr>
      </w:pPr>
    </w:p>
    <w:p w:rsidR="00317654" w:rsidRDefault="00317654" w:rsidP="00850D10">
      <w:pPr>
        <w:rPr>
          <w:b/>
          <w:szCs w:val="24"/>
          <w:u w:val="single"/>
          <w:lang w:val="en-US"/>
        </w:rPr>
      </w:pPr>
      <w:r>
        <w:rPr>
          <w:szCs w:val="24"/>
          <w:lang w:val="en-US"/>
        </w:rPr>
        <w:tab/>
      </w:r>
      <w:r w:rsidRPr="00317654">
        <w:rPr>
          <w:b/>
          <w:szCs w:val="24"/>
          <w:u w:val="single"/>
          <w:lang w:val="en-US"/>
        </w:rPr>
        <w:t>Discrimination based on physical disabilities in my community</w:t>
      </w:r>
    </w:p>
    <w:p w:rsidR="00317654" w:rsidRPr="00317654" w:rsidRDefault="00317654" w:rsidP="00850D10">
      <w:pPr>
        <w:rPr>
          <w:szCs w:val="24"/>
          <w:lang w:val="en-US"/>
        </w:rPr>
      </w:pPr>
      <w:r>
        <w:rPr>
          <w:szCs w:val="24"/>
          <w:lang w:val="en-US"/>
        </w:rPr>
        <w:tab/>
        <w:t xml:space="preserve">But discrimination of people with physical disabilities is not typical only for schools. It can be seen in every day life of the community as well. A typical example is the one of a 37 year old man from Sibiu who suffered an accident and who now can walk no more. As he wanted to be treated like any other person, he intended to become a driver </w:t>
      </w:r>
      <w:r w:rsidR="00663B29">
        <w:rPr>
          <w:szCs w:val="24"/>
          <w:lang w:val="en-US"/>
        </w:rPr>
        <w:t>in order to be more independent. But it seemed that there was no specially adapted car for his needs and the authorities did nothing to solve the situation. There is also the problem of how these people can support themselves as employers continue to refuse to employ them. They regard these people as inefficient, which is totally wrong. Last year, out of 140 persons with physical disabilities who asked for a working place, only 38 were given one.</w:t>
      </w:r>
    </w:p>
    <w:p w:rsidR="00850D10" w:rsidRDefault="00850D10" w:rsidP="00850D10">
      <w:pPr>
        <w:rPr>
          <w:szCs w:val="24"/>
          <w:lang w:val="en-US"/>
        </w:rPr>
      </w:pPr>
    </w:p>
    <w:p w:rsidR="00663B29" w:rsidRDefault="00663B29" w:rsidP="00850D10">
      <w:pPr>
        <w:rPr>
          <w:b/>
          <w:szCs w:val="24"/>
          <w:u w:val="single"/>
          <w:lang w:val="en-US"/>
        </w:rPr>
      </w:pPr>
      <w:r>
        <w:rPr>
          <w:szCs w:val="24"/>
          <w:lang w:val="en-US"/>
        </w:rPr>
        <w:tab/>
      </w:r>
      <w:r w:rsidRPr="00663B29">
        <w:rPr>
          <w:b/>
          <w:szCs w:val="24"/>
          <w:u w:val="single"/>
          <w:lang w:val="en-US"/>
        </w:rPr>
        <w:t>Conclusion</w:t>
      </w:r>
    </w:p>
    <w:p w:rsidR="00663B29" w:rsidRPr="00663B29" w:rsidRDefault="00663B29" w:rsidP="00850D10">
      <w:pPr>
        <w:rPr>
          <w:szCs w:val="24"/>
          <w:lang w:val="en-US"/>
        </w:rPr>
      </w:pPr>
      <w:r>
        <w:rPr>
          <w:szCs w:val="24"/>
          <w:lang w:val="en-US"/>
        </w:rPr>
        <w:tab/>
      </w:r>
      <w:r w:rsidR="00162B9E">
        <w:rPr>
          <w:szCs w:val="24"/>
          <w:lang w:val="en-US"/>
        </w:rPr>
        <w:t xml:space="preserve">Despite the fact that these persons might be different from us from a physical point of view, they are equal in rights to us and we should therefore treat them adequately. We are all humans and should treat each other with respect so that nothing similar to what had happened during the Nazi regime takes place again.   </w:t>
      </w:r>
    </w:p>
    <w:p w:rsidR="00663B29" w:rsidRPr="00663B29" w:rsidRDefault="00663B29" w:rsidP="00850D10">
      <w:pPr>
        <w:rPr>
          <w:szCs w:val="24"/>
          <w:lang w:val="en-US"/>
        </w:rPr>
      </w:pPr>
      <w:r>
        <w:rPr>
          <w:szCs w:val="24"/>
          <w:lang w:val="en-US"/>
        </w:rPr>
        <w:tab/>
      </w:r>
    </w:p>
    <w:p w:rsidR="00850D10" w:rsidRPr="00850D10" w:rsidRDefault="00850D10" w:rsidP="00850D10">
      <w:pPr>
        <w:rPr>
          <w:szCs w:val="24"/>
          <w:lang w:val="en-US"/>
        </w:rPr>
      </w:pPr>
      <w:r>
        <w:rPr>
          <w:szCs w:val="24"/>
          <w:lang w:val="en-US"/>
        </w:rPr>
        <w:tab/>
        <w:t xml:space="preserve"> </w:t>
      </w:r>
    </w:p>
    <w:sectPr w:rsidR="00850D10" w:rsidRPr="00850D10" w:rsidSect="006C1BA6">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6A327C"/>
    <w:rsid w:val="00087D22"/>
    <w:rsid w:val="00116D87"/>
    <w:rsid w:val="00162B9E"/>
    <w:rsid w:val="00194C52"/>
    <w:rsid w:val="0021529D"/>
    <w:rsid w:val="002230E6"/>
    <w:rsid w:val="002468EC"/>
    <w:rsid w:val="002C7843"/>
    <w:rsid w:val="00317654"/>
    <w:rsid w:val="004F7CB0"/>
    <w:rsid w:val="005964DB"/>
    <w:rsid w:val="00605A0F"/>
    <w:rsid w:val="00634699"/>
    <w:rsid w:val="00663B29"/>
    <w:rsid w:val="0066412B"/>
    <w:rsid w:val="006A327C"/>
    <w:rsid w:val="006C1BA6"/>
    <w:rsid w:val="00702E62"/>
    <w:rsid w:val="00720B38"/>
    <w:rsid w:val="00734DAC"/>
    <w:rsid w:val="0082473E"/>
    <w:rsid w:val="00826A6C"/>
    <w:rsid w:val="00850D10"/>
    <w:rsid w:val="008C4E74"/>
    <w:rsid w:val="00920C79"/>
    <w:rsid w:val="009A1D68"/>
    <w:rsid w:val="009C1F5B"/>
    <w:rsid w:val="009F4E24"/>
    <w:rsid w:val="00A26201"/>
    <w:rsid w:val="00A743AF"/>
    <w:rsid w:val="00B62838"/>
    <w:rsid w:val="00BE527E"/>
    <w:rsid w:val="00C85976"/>
    <w:rsid w:val="00CB2266"/>
    <w:rsid w:val="00D55C64"/>
    <w:rsid w:val="00D62137"/>
    <w:rsid w:val="00DA71AB"/>
    <w:rsid w:val="00E37877"/>
    <w:rsid w:val="00E80FE6"/>
    <w:rsid w:val="00E81ACF"/>
    <w:rsid w:val="00EC1A33"/>
    <w:rsid w:val="00F43D28"/>
    <w:rsid w:val="00F91287"/>
    <w:rsid w:val="00FD21B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68"/>
    <w:rPr>
      <w:rFonts w:ascii="Times New Roman" w:hAnsi="Times New Roman"/>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365</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2010-03-01T00:31:00Z</cp:lastPrinted>
  <dcterms:created xsi:type="dcterms:W3CDTF">2010-02-27T22:40:00Z</dcterms:created>
  <dcterms:modified xsi:type="dcterms:W3CDTF">2010-03-01T00:32:00Z</dcterms:modified>
</cp:coreProperties>
</file>